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24BB" w14:textId="3FA7FBE7" w:rsidR="00855494" w:rsidRDefault="00017EFB">
      <w:r>
        <w:t>Greinagerð um innra mat skólaárið 20</w:t>
      </w:r>
      <w:r w:rsidR="00AF1FF1">
        <w:t>2</w:t>
      </w:r>
      <w:r w:rsidR="00654387">
        <w:t>4</w:t>
      </w:r>
      <w:r w:rsidR="00AF1FF1">
        <w:t>-202</w:t>
      </w:r>
      <w:r w:rsidR="00654387">
        <w:t>5</w:t>
      </w:r>
    </w:p>
    <w:p w14:paraId="194FC8EB" w14:textId="77777777" w:rsidR="007865E1" w:rsidRPr="007865E1" w:rsidRDefault="007865E1">
      <w:pPr>
        <w:rPr>
          <w:i/>
        </w:rPr>
      </w:pPr>
      <w:r>
        <w:rPr>
          <w:i/>
        </w:rPr>
        <w:t>Inngangur</w:t>
      </w:r>
    </w:p>
    <w:p w14:paraId="24DB8E94" w14:textId="5F647F86" w:rsidR="006D5FCD" w:rsidRDefault="006D5F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Heilsuleikskólinn Suðurvellir er </w:t>
      </w:r>
      <w:r w:rsidR="00627DE1">
        <w:rPr>
          <w:rFonts w:ascii="Arial" w:hAnsi="Arial" w:cs="Arial"/>
          <w:sz w:val="24"/>
          <w:szCs w:val="24"/>
        </w:rPr>
        <w:t>fjögurra</w:t>
      </w:r>
      <w:r>
        <w:rPr>
          <w:rFonts w:ascii="Arial" w:hAnsi="Arial" w:cs="Arial"/>
          <w:sz w:val="24"/>
          <w:szCs w:val="24"/>
        </w:rPr>
        <w:t xml:space="preserve"> deilda leikskóli í Sveitarfélaginu</w:t>
      </w:r>
      <w:r w:rsidR="005354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Vogum. Suðurvellir er eini leikskóli Sveitarfélagsins og veturinn 20</w:t>
      </w:r>
      <w:r w:rsidR="00AF1FF1">
        <w:rPr>
          <w:rFonts w:ascii="Arial" w:hAnsi="Arial" w:cs="Arial"/>
          <w:sz w:val="24"/>
          <w:szCs w:val="24"/>
        </w:rPr>
        <w:t>2</w:t>
      </w:r>
      <w:r w:rsidR="00627DE1">
        <w:rPr>
          <w:rFonts w:ascii="Arial" w:hAnsi="Arial" w:cs="Arial"/>
          <w:sz w:val="24"/>
          <w:szCs w:val="24"/>
        </w:rPr>
        <w:t>4</w:t>
      </w:r>
      <w:r w:rsidR="00AF1FF1">
        <w:rPr>
          <w:rFonts w:ascii="Arial" w:hAnsi="Arial" w:cs="Arial"/>
          <w:sz w:val="24"/>
          <w:szCs w:val="24"/>
        </w:rPr>
        <w:t>-202</w:t>
      </w:r>
      <w:r w:rsidR="00627DE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dvöldu þar </w:t>
      </w:r>
      <w:r w:rsidR="00627DE1">
        <w:rPr>
          <w:rFonts w:ascii="Arial" w:hAnsi="Arial" w:cs="Arial"/>
          <w:sz w:val="24"/>
          <w:szCs w:val="24"/>
        </w:rPr>
        <w:t>75</w:t>
      </w:r>
      <w:r>
        <w:rPr>
          <w:rFonts w:ascii="Arial" w:hAnsi="Arial" w:cs="Arial"/>
          <w:sz w:val="24"/>
          <w:szCs w:val="24"/>
        </w:rPr>
        <w:t xml:space="preserve"> b</w:t>
      </w:r>
      <w:r w:rsidR="00336BB2">
        <w:rPr>
          <w:rFonts w:ascii="Arial" w:hAnsi="Arial" w:cs="Arial"/>
          <w:sz w:val="24"/>
          <w:szCs w:val="24"/>
        </w:rPr>
        <w:t>arn</w:t>
      </w:r>
      <w:r>
        <w:rPr>
          <w:rFonts w:ascii="Arial" w:hAnsi="Arial" w:cs="Arial"/>
          <w:sz w:val="24"/>
          <w:szCs w:val="24"/>
        </w:rPr>
        <w:t xml:space="preserve"> á aldi</w:t>
      </w:r>
      <w:r w:rsidR="00535473">
        <w:rPr>
          <w:rFonts w:ascii="Arial" w:hAnsi="Arial" w:cs="Arial"/>
          <w:sz w:val="24"/>
          <w:szCs w:val="24"/>
        </w:rPr>
        <w:t xml:space="preserve">rinum </w:t>
      </w:r>
      <w:r w:rsidR="00627DE1">
        <w:rPr>
          <w:rFonts w:ascii="Arial" w:hAnsi="Arial" w:cs="Arial"/>
          <w:sz w:val="24"/>
          <w:szCs w:val="24"/>
        </w:rPr>
        <w:t>átján mánaða</w:t>
      </w:r>
      <w:r w:rsidR="00535473">
        <w:rPr>
          <w:rFonts w:ascii="Arial" w:hAnsi="Arial" w:cs="Arial"/>
          <w:sz w:val="24"/>
          <w:szCs w:val="24"/>
        </w:rPr>
        <w:t xml:space="preserve"> til sex ára. Dvalartí</w:t>
      </w:r>
      <w:r>
        <w:rPr>
          <w:rFonts w:ascii="Arial" w:hAnsi="Arial" w:cs="Arial"/>
          <w:sz w:val="24"/>
          <w:szCs w:val="24"/>
        </w:rPr>
        <w:t xml:space="preserve">mi barnanna var frá </w:t>
      </w:r>
      <w:r w:rsidR="00627DE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til </w:t>
      </w:r>
      <w:r w:rsidR="006D313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,5 klukkustundum á dag. Stúlkur voru</w:t>
      </w:r>
      <w:r w:rsidR="00627DE1">
        <w:rPr>
          <w:rFonts w:ascii="Arial" w:hAnsi="Arial" w:cs="Arial"/>
          <w:sz w:val="24"/>
          <w:szCs w:val="24"/>
        </w:rPr>
        <w:t xml:space="preserve"> 40</w:t>
      </w:r>
      <w:r>
        <w:rPr>
          <w:rFonts w:ascii="Arial" w:hAnsi="Arial" w:cs="Arial"/>
          <w:sz w:val="24"/>
          <w:szCs w:val="24"/>
        </w:rPr>
        <w:t xml:space="preserve">  og </w:t>
      </w:r>
      <w:r w:rsidR="00627DE1">
        <w:rPr>
          <w:rFonts w:ascii="Arial" w:hAnsi="Arial" w:cs="Arial"/>
          <w:sz w:val="24"/>
          <w:szCs w:val="24"/>
        </w:rPr>
        <w:t xml:space="preserve">35 </w:t>
      </w:r>
      <w:r>
        <w:rPr>
          <w:rFonts w:ascii="Arial" w:hAnsi="Arial" w:cs="Arial"/>
          <w:sz w:val="24"/>
          <w:szCs w:val="24"/>
        </w:rPr>
        <w:t>drengir</w:t>
      </w:r>
      <w:r w:rsidR="006D31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0DE7A7D" w14:textId="7477F31F" w:rsidR="003771D3" w:rsidRDefault="006D5F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Leikskólinn Suðurvellir starfar eftir Aðalnámsskrá leikskóla og Heilsustefnu Unnar Stefánsdóttur. Áhersl</w:t>
      </w:r>
      <w:r w:rsidR="00535473">
        <w:rPr>
          <w:rFonts w:ascii="Arial" w:hAnsi="Arial" w:cs="Arial"/>
          <w:sz w:val="24"/>
          <w:szCs w:val="24"/>
        </w:rPr>
        <w:t>uþættir í starfi eru hreyfing, n</w:t>
      </w:r>
      <w:r>
        <w:rPr>
          <w:rFonts w:ascii="Arial" w:hAnsi="Arial" w:cs="Arial"/>
          <w:sz w:val="24"/>
          <w:szCs w:val="24"/>
        </w:rPr>
        <w:t xml:space="preserve">æring og listsköpun í leik. Starfsfólk leikskólans hefur mismunandi bakgrunn og á þessu skólaári hafa </w:t>
      </w:r>
      <w:r w:rsidR="003771D3">
        <w:rPr>
          <w:rFonts w:ascii="Arial" w:hAnsi="Arial" w:cs="Arial"/>
          <w:sz w:val="24"/>
          <w:szCs w:val="24"/>
        </w:rPr>
        <w:t xml:space="preserve">starfað við skólann </w:t>
      </w:r>
      <w:r w:rsidR="00627DE1">
        <w:rPr>
          <w:rFonts w:ascii="Arial" w:hAnsi="Arial" w:cs="Arial"/>
          <w:sz w:val="24"/>
          <w:szCs w:val="24"/>
        </w:rPr>
        <w:t>10</w:t>
      </w:r>
      <w:r w:rsidR="006D31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leikskólakennarar, </w:t>
      </w:r>
      <w:r w:rsidR="00627DE1">
        <w:rPr>
          <w:rFonts w:ascii="Arial" w:hAnsi="Arial" w:cs="Arial"/>
          <w:sz w:val="24"/>
          <w:szCs w:val="24"/>
        </w:rPr>
        <w:t>einn með</w:t>
      </w:r>
      <w:r w:rsidR="003771D3">
        <w:rPr>
          <w:rFonts w:ascii="Arial" w:hAnsi="Arial" w:cs="Arial"/>
          <w:sz w:val="24"/>
          <w:szCs w:val="24"/>
        </w:rPr>
        <w:t xml:space="preserve"> aðra háskólamenntun og</w:t>
      </w:r>
      <w:r w:rsidR="006D313D">
        <w:rPr>
          <w:rFonts w:ascii="Arial" w:hAnsi="Arial" w:cs="Arial"/>
          <w:sz w:val="24"/>
          <w:szCs w:val="24"/>
        </w:rPr>
        <w:t xml:space="preserve"> </w:t>
      </w:r>
      <w:r w:rsidR="00627DE1">
        <w:rPr>
          <w:rFonts w:ascii="Arial" w:hAnsi="Arial" w:cs="Arial"/>
          <w:sz w:val="24"/>
          <w:szCs w:val="24"/>
        </w:rPr>
        <w:t>15</w:t>
      </w:r>
      <w:r w:rsidR="003771D3">
        <w:rPr>
          <w:rFonts w:ascii="Arial" w:hAnsi="Arial" w:cs="Arial"/>
          <w:sz w:val="24"/>
          <w:szCs w:val="24"/>
        </w:rPr>
        <w:t xml:space="preserve"> ófaglærðir</w:t>
      </w:r>
      <w:r w:rsidR="00627DE1">
        <w:rPr>
          <w:rFonts w:ascii="Arial" w:hAnsi="Arial" w:cs="Arial"/>
          <w:sz w:val="24"/>
          <w:szCs w:val="24"/>
        </w:rPr>
        <w:t>.</w:t>
      </w:r>
    </w:p>
    <w:p w14:paraId="120DC649" w14:textId="5DA4A889" w:rsidR="003771D3" w:rsidRDefault="005354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Matsteymi er starfand</w:t>
      </w:r>
      <w:r w:rsidR="003771D3">
        <w:rPr>
          <w:rFonts w:ascii="Arial" w:hAnsi="Arial" w:cs="Arial"/>
          <w:sz w:val="24"/>
          <w:szCs w:val="24"/>
        </w:rPr>
        <w:t xml:space="preserve">i í leikskólanum og samanstendur það af leikskólastjóra, aðstoðarleikskólastjóra, deildarstjórum allra deilda og </w:t>
      </w:r>
      <w:r w:rsidR="006D313D">
        <w:rPr>
          <w:rFonts w:ascii="Arial" w:hAnsi="Arial" w:cs="Arial"/>
          <w:sz w:val="24"/>
          <w:szCs w:val="24"/>
        </w:rPr>
        <w:t>s</w:t>
      </w:r>
      <w:r w:rsidR="00627DE1">
        <w:rPr>
          <w:rFonts w:ascii="Arial" w:hAnsi="Arial" w:cs="Arial"/>
          <w:sz w:val="24"/>
          <w:szCs w:val="24"/>
        </w:rPr>
        <w:t>érkennslustjóra</w:t>
      </w:r>
      <w:r w:rsidR="006D313D">
        <w:rPr>
          <w:rFonts w:ascii="Arial" w:hAnsi="Arial" w:cs="Arial"/>
          <w:sz w:val="24"/>
          <w:szCs w:val="24"/>
        </w:rPr>
        <w:t xml:space="preserve"> sem jafnframt er foreldri leikskólabarna</w:t>
      </w:r>
      <w:r w:rsidR="003771D3">
        <w:rPr>
          <w:rFonts w:ascii="Arial" w:hAnsi="Arial" w:cs="Arial"/>
          <w:sz w:val="24"/>
          <w:szCs w:val="24"/>
        </w:rPr>
        <w:t>. Gerð hefur verið langtímaáætlun um mat á skólastarfinu og að matinu hafa komið allir aðilar skólasamfélagsins. Áætlunin og matstækin eru tilgreind í skólanámskrá og unnið hefur verið eftir henni í innra mati vetrarins.</w:t>
      </w:r>
    </w:p>
    <w:p w14:paraId="357C8CD4" w14:textId="77777777" w:rsidR="007865E1" w:rsidRDefault="007865E1">
      <w:pPr>
        <w:rPr>
          <w:rFonts w:ascii="Arial" w:hAnsi="Arial" w:cs="Arial"/>
          <w:sz w:val="24"/>
          <w:szCs w:val="24"/>
        </w:rPr>
      </w:pPr>
    </w:p>
    <w:p w14:paraId="06335E3C" w14:textId="77777777" w:rsidR="003771D3" w:rsidRDefault="007865E1">
      <w:pPr>
        <w:rPr>
          <w:rFonts w:cs="Arial"/>
          <w:i/>
        </w:rPr>
      </w:pPr>
      <w:r>
        <w:rPr>
          <w:rFonts w:cs="Arial"/>
          <w:i/>
        </w:rPr>
        <w:t>Niðurstöður</w:t>
      </w:r>
    </w:p>
    <w:p w14:paraId="7BB2E6A1" w14:textId="77777777" w:rsidR="007865E1" w:rsidRDefault="007865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 hefur gengið að meta starfið. Viðmið leikskólans Suðurvalla er að ná 85% jákvæðum niðurstöðum í mati og gekk það vel að þessu sinni.</w:t>
      </w:r>
    </w:p>
    <w:p w14:paraId="33B62949" w14:textId="0352682E" w:rsidR="00F632DF" w:rsidRDefault="007865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Styrkleikar leikskólans felast í frábæru starfsfólki og góðum starfsanda og kom það berlega fram í starfsmannaviðtölum</w:t>
      </w:r>
      <w:r w:rsidR="00F632D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22BE1">
        <w:rPr>
          <w:rFonts w:ascii="Arial" w:hAnsi="Arial" w:cs="Arial"/>
          <w:sz w:val="24"/>
          <w:szCs w:val="24"/>
        </w:rPr>
        <w:t xml:space="preserve">Foreldrar </w:t>
      </w:r>
      <w:r w:rsidR="00D02DE4">
        <w:rPr>
          <w:rFonts w:ascii="Arial" w:hAnsi="Arial" w:cs="Arial"/>
          <w:sz w:val="24"/>
          <w:szCs w:val="24"/>
        </w:rPr>
        <w:t xml:space="preserve">töldu að börnunum þeirra liði vel í leikskólanum, </w:t>
      </w:r>
      <w:r w:rsidR="00195625">
        <w:rPr>
          <w:rFonts w:ascii="Arial" w:hAnsi="Arial" w:cs="Arial"/>
          <w:sz w:val="24"/>
          <w:szCs w:val="24"/>
        </w:rPr>
        <w:t>þ</w:t>
      </w:r>
      <w:r w:rsidR="00D02DE4">
        <w:rPr>
          <w:rFonts w:ascii="Arial" w:hAnsi="Arial" w:cs="Arial"/>
          <w:sz w:val="24"/>
          <w:szCs w:val="24"/>
        </w:rPr>
        <w:t xml:space="preserve">eir upplifðu jákvæð og góð samskipti við starfsfólk, </w:t>
      </w:r>
      <w:r w:rsidR="00195625">
        <w:rPr>
          <w:rFonts w:ascii="Arial" w:hAnsi="Arial" w:cs="Arial"/>
          <w:sz w:val="24"/>
          <w:szCs w:val="24"/>
        </w:rPr>
        <w:t>fannst leikskólinn uppfylla þær kröfur sem foreldrar gerðu fyrir hönd barnanna sinna og telja upplýsingaflæði frá leikskólanum vera nægilegt. Einnig tóku flestir foreldrar þátt í uppákomum og fundum á vegum leikskólans og höfðu gott viðhorf til leikskólans.</w:t>
      </w:r>
    </w:p>
    <w:p w14:paraId="1946AF98" w14:textId="01544FFE" w:rsidR="007865E1" w:rsidRDefault="00122B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Margir starfsmenn töluðu um að þeir væru ánægðir með</w:t>
      </w:r>
      <w:r w:rsidR="00F632DF">
        <w:rPr>
          <w:rFonts w:ascii="Arial" w:hAnsi="Arial" w:cs="Arial"/>
          <w:sz w:val="24"/>
          <w:szCs w:val="24"/>
        </w:rPr>
        <w:t xml:space="preserve"> starfsandann</w:t>
      </w:r>
      <w:r>
        <w:rPr>
          <w:rFonts w:ascii="Arial" w:hAnsi="Arial" w:cs="Arial"/>
          <w:sz w:val="24"/>
          <w:szCs w:val="24"/>
        </w:rPr>
        <w:t>, almenn ánægja með stjórnendur í skólanum, samstarfsfólkið og þróun starfsins.</w:t>
      </w:r>
    </w:p>
    <w:p w14:paraId="1327122A" w14:textId="149AD956" w:rsidR="00992470" w:rsidRDefault="00482C29">
      <w:pPr>
        <w:rPr>
          <w:rFonts w:ascii="Arial" w:hAnsi="Arial" w:cs="Arial"/>
          <w:sz w:val="24"/>
          <w:szCs w:val="24"/>
        </w:rPr>
      </w:pPr>
      <w:r w:rsidRPr="00D76392">
        <w:rPr>
          <w:rFonts w:ascii="Arial" w:hAnsi="Arial" w:cs="Arial"/>
          <w:sz w:val="24"/>
          <w:szCs w:val="24"/>
        </w:rPr>
        <w:t>Tækifæri til um</w:t>
      </w:r>
      <w:r w:rsidR="00122BE1" w:rsidRPr="00D76392">
        <w:rPr>
          <w:rFonts w:ascii="Arial" w:hAnsi="Arial" w:cs="Arial"/>
          <w:sz w:val="24"/>
          <w:szCs w:val="24"/>
        </w:rPr>
        <w:t xml:space="preserve">bóta voru helst </w:t>
      </w:r>
      <w:r w:rsidR="00D76392">
        <w:rPr>
          <w:rFonts w:ascii="Arial" w:hAnsi="Arial" w:cs="Arial"/>
          <w:sz w:val="24"/>
          <w:szCs w:val="24"/>
        </w:rPr>
        <w:t>í</w:t>
      </w:r>
      <w:r w:rsidR="00992470">
        <w:rPr>
          <w:rFonts w:ascii="Arial" w:hAnsi="Arial" w:cs="Arial"/>
          <w:sz w:val="24"/>
          <w:szCs w:val="24"/>
        </w:rPr>
        <w:t xml:space="preserve"> skipulagningu rýma innan skólans, að skerpa á verklagi vegna tilkynninga til barnaverndar, að skapa tækifæri til að börn meti nám sitt og setji sér markmið og að starfsfólk hafi aukið svigrúm til að sinna skráningu og mati.</w:t>
      </w:r>
    </w:p>
    <w:p w14:paraId="53AB3967" w14:textId="77777777" w:rsidR="00122BE1" w:rsidRPr="00122BE1" w:rsidRDefault="00122B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Allir starfsmenn komu að umbótavinnunni og margar góðar hugmyndir kviknuðu sem auðga munu starfið næsta skólaár. </w:t>
      </w:r>
    </w:p>
    <w:p w14:paraId="6AC61961" w14:textId="77777777" w:rsidR="007865E1" w:rsidRPr="006D5FCD" w:rsidRDefault="007865E1">
      <w:pPr>
        <w:rPr>
          <w:rFonts w:ascii="Arial" w:hAnsi="Arial" w:cs="Arial"/>
          <w:sz w:val="24"/>
          <w:szCs w:val="24"/>
        </w:rPr>
      </w:pPr>
    </w:p>
    <w:sectPr w:rsidR="007865E1" w:rsidRPr="006D5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CD"/>
    <w:rsid w:val="00017EFB"/>
    <w:rsid w:val="000E3008"/>
    <w:rsid w:val="00122BE1"/>
    <w:rsid w:val="0014704E"/>
    <w:rsid w:val="00195625"/>
    <w:rsid w:val="00336BB2"/>
    <w:rsid w:val="003771D3"/>
    <w:rsid w:val="004165F5"/>
    <w:rsid w:val="00482C29"/>
    <w:rsid w:val="00535473"/>
    <w:rsid w:val="005E7FA9"/>
    <w:rsid w:val="00627DE1"/>
    <w:rsid w:val="00654387"/>
    <w:rsid w:val="0066570B"/>
    <w:rsid w:val="006D313D"/>
    <w:rsid w:val="006D5FCD"/>
    <w:rsid w:val="007865E1"/>
    <w:rsid w:val="00855494"/>
    <w:rsid w:val="00913572"/>
    <w:rsid w:val="00992470"/>
    <w:rsid w:val="009D0B8B"/>
    <w:rsid w:val="00AF1FF1"/>
    <w:rsid w:val="00B109AF"/>
    <w:rsid w:val="00D02DE4"/>
    <w:rsid w:val="00D76392"/>
    <w:rsid w:val="00EA39FF"/>
    <w:rsid w:val="00F6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A51D"/>
  <w15:chartTrackingRefBased/>
  <w15:docId w15:val="{D4CEEDD7-1720-4EC3-9F19-17451CE8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B1C9-BD8E-43EB-A759-BA1926C8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Ragnhildur Hanna Finnbogadóttir</dc:creator>
  <cp:keywords/>
  <dc:description/>
  <cp:lastModifiedBy>Ragnhildur Hanna Finnbogadóttir</cp:lastModifiedBy>
  <cp:revision>4</cp:revision>
  <dcterms:created xsi:type="dcterms:W3CDTF">2025-05-23T10:39:00Z</dcterms:created>
  <dcterms:modified xsi:type="dcterms:W3CDTF">2025-06-16T09:12:00Z</dcterms:modified>
</cp:coreProperties>
</file>