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25D1" w14:textId="3A7FBBA2" w:rsidR="001D20BD" w:rsidRDefault="001D20BD" w:rsidP="001D20BD">
      <w:pPr>
        <w:ind w:left="2124" w:firstLine="708"/>
      </w:pPr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514E10E4" wp14:editId="5523A9E6">
            <wp:extent cx="1750695" cy="48621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67" cy="5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EC58" w14:textId="52A4DDC8" w:rsidR="001D20BD" w:rsidRPr="001D20BD" w:rsidRDefault="001D20BD">
      <w:pPr>
        <w:rPr>
          <w:sz w:val="24"/>
          <w:szCs w:val="24"/>
        </w:rPr>
      </w:pPr>
      <w:r w:rsidRPr="001D20BD">
        <w:rPr>
          <w:sz w:val="24"/>
          <w:szCs w:val="24"/>
        </w:rPr>
        <w:t>September  2020</w:t>
      </w:r>
    </w:p>
    <w:p w14:paraId="7F29B7D5" w14:textId="77777777" w:rsidR="001D20BD" w:rsidRPr="001D20BD" w:rsidRDefault="001D20BD">
      <w:pPr>
        <w:rPr>
          <w:sz w:val="24"/>
          <w:szCs w:val="24"/>
        </w:rPr>
      </w:pPr>
    </w:p>
    <w:p w14:paraId="2708A968" w14:textId="6F701919" w:rsidR="00A0331E" w:rsidRPr="001D20BD" w:rsidRDefault="005B0B3B">
      <w:pPr>
        <w:rPr>
          <w:sz w:val="24"/>
          <w:szCs w:val="24"/>
        </w:rPr>
      </w:pPr>
      <w:r w:rsidRPr="001D20BD">
        <w:rPr>
          <w:sz w:val="24"/>
          <w:szCs w:val="24"/>
        </w:rPr>
        <w:t>Dear Parents!</w:t>
      </w:r>
      <w:r w:rsidR="001D20BD" w:rsidRPr="001D20BD">
        <w:rPr>
          <w:sz w:val="24"/>
          <w:szCs w:val="24"/>
        </w:rPr>
        <w:t xml:space="preserve">                 </w:t>
      </w:r>
    </w:p>
    <w:p w14:paraId="7B24775F" w14:textId="77777777" w:rsidR="001D20BD" w:rsidRPr="001D20BD" w:rsidRDefault="001D20BD" w:rsidP="00DE0BD6">
      <w:pPr>
        <w:rPr>
          <w:rFonts w:cs="Arial"/>
          <w:color w:val="545454"/>
          <w:sz w:val="24"/>
          <w:szCs w:val="24"/>
          <w:shd w:val="clear" w:color="auto" w:fill="FFFFFF"/>
        </w:rPr>
      </w:pPr>
    </w:p>
    <w:p w14:paraId="75CAB821" w14:textId="2428766D" w:rsidR="001D20BD" w:rsidRPr="001D20BD" w:rsidRDefault="001D20BD" w:rsidP="00DE0BD6">
      <w:pPr>
        <w:rPr>
          <w:rFonts w:cs="Arial"/>
          <w:color w:val="545454"/>
          <w:sz w:val="24"/>
          <w:szCs w:val="24"/>
          <w:shd w:val="clear" w:color="auto" w:fill="FFFFFF"/>
        </w:rPr>
      </w:pPr>
      <w:r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This Fall all the preschools in Suðurnesjabær </w:t>
      </w:r>
      <w:r w:rsidR="00E30BDC">
        <w:rPr>
          <w:rFonts w:cs="Arial"/>
          <w:color w:val="545454"/>
          <w:sz w:val="24"/>
          <w:szCs w:val="24"/>
          <w:shd w:val="clear" w:color="auto" w:fill="FFFFFF"/>
        </w:rPr>
        <w:t>a</w:t>
      </w:r>
      <w:r w:rsidR="009B4BA5">
        <w:rPr>
          <w:rFonts w:cs="Arial"/>
          <w:color w:val="545454"/>
          <w:sz w:val="24"/>
          <w:szCs w:val="24"/>
          <w:shd w:val="clear" w:color="auto" w:fill="FFFFFF"/>
        </w:rPr>
        <w:t>nd</w:t>
      </w:r>
      <w:r w:rsidR="00E30BDC">
        <w:rPr>
          <w:rFonts w:cs="Arial"/>
          <w:color w:val="545454"/>
          <w:sz w:val="24"/>
          <w:szCs w:val="24"/>
          <w:shd w:val="clear" w:color="auto" w:fill="FFFFFF"/>
        </w:rPr>
        <w:t xml:space="preserve"> Vogar 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>are starting a special program in collaboration with speech – language pathologists that work for the community.</w:t>
      </w:r>
      <w:r w:rsidR="001D4F6E">
        <w:rPr>
          <w:rFonts w:cs="Arial"/>
          <w:color w:val="545454"/>
          <w:sz w:val="24"/>
          <w:szCs w:val="24"/>
          <w:shd w:val="clear" w:color="auto" w:fill="FFFFFF"/>
        </w:rPr>
        <w:t xml:space="preserve"> This program is to increase language skills. </w:t>
      </w:r>
    </w:p>
    <w:p w14:paraId="299D5F84" w14:textId="19562E70" w:rsidR="001D20BD" w:rsidRPr="001D20BD" w:rsidRDefault="001D20BD" w:rsidP="00DE0BD6">
      <w:pPr>
        <w:rPr>
          <w:rFonts w:cs="Arial"/>
          <w:color w:val="545454"/>
          <w:sz w:val="24"/>
          <w:szCs w:val="24"/>
          <w:shd w:val="clear" w:color="auto" w:fill="FFFFFF"/>
        </w:rPr>
      </w:pPr>
      <w:r w:rsidRPr="001D20BD">
        <w:rPr>
          <w:rFonts w:cs="Arial"/>
          <w:color w:val="545454"/>
          <w:sz w:val="24"/>
          <w:szCs w:val="24"/>
          <w:shd w:val="clear" w:color="auto" w:fill="FFFFFF"/>
        </w:rPr>
        <w:t>The goal is</w:t>
      </w:r>
      <w:r w:rsidR="00363DE9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 </w:t>
      </w:r>
      <w:r w:rsidR="00DE0BD6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to promote </w:t>
      </w:r>
      <w:r w:rsidR="001D4F6E">
        <w:rPr>
          <w:rFonts w:cs="Arial"/>
          <w:color w:val="545454"/>
          <w:sz w:val="24"/>
          <w:szCs w:val="24"/>
          <w:shd w:val="clear" w:color="auto" w:fill="FFFFFF"/>
        </w:rPr>
        <w:t xml:space="preserve">and 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further </w:t>
      </w:r>
      <w:r w:rsidR="00DE0BD6" w:rsidRPr="001D20BD">
        <w:rPr>
          <w:rFonts w:cs="Arial"/>
          <w:color w:val="545454"/>
          <w:sz w:val="24"/>
          <w:szCs w:val="24"/>
          <w:shd w:val="clear" w:color="auto" w:fill="FFFFFF"/>
        </w:rPr>
        <w:t>the language development and communication skills of our children and prepare them for early literacy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>. During the next few months we will be working on a</w:t>
      </w:r>
      <w:r w:rsidR="001D4F6E">
        <w:rPr>
          <w:rFonts w:cs="Arial"/>
          <w:color w:val="545454"/>
          <w:sz w:val="24"/>
          <w:szCs w:val="24"/>
          <w:shd w:val="clear" w:color="auto" w:fill="FFFFFF"/>
        </w:rPr>
        <w:t xml:space="preserve"> bi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weekly program of organised activities. </w:t>
      </w:r>
    </w:p>
    <w:p w14:paraId="1257D0F4" w14:textId="67F4EAB7" w:rsidR="00DE0BD6" w:rsidRPr="001D20BD" w:rsidRDefault="001D20BD" w:rsidP="00DE0BD6">
      <w:pPr>
        <w:rPr>
          <w:rFonts w:cs="Arial"/>
          <w:color w:val="545454"/>
          <w:sz w:val="24"/>
          <w:szCs w:val="24"/>
          <w:shd w:val="clear" w:color="auto" w:fill="FFFFFF"/>
        </w:rPr>
      </w:pPr>
      <w:r w:rsidRPr="001D20BD">
        <w:rPr>
          <w:rFonts w:cs="Arial"/>
          <w:color w:val="545454"/>
          <w:sz w:val="24"/>
          <w:szCs w:val="24"/>
          <w:shd w:val="clear" w:color="auto" w:fill="FFFFFF"/>
        </w:rPr>
        <w:t>In our project there</w:t>
      </w:r>
      <w:r w:rsidR="005B0B3B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 are </w:t>
      </w:r>
      <w:r w:rsidR="001A1817" w:rsidRPr="001D20BD">
        <w:rPr>
          <w:rFonts w:cs="Arial"/>
          <w:color w:val="545454"/>
          <w:sz w:val="24"/>
          <w:szCs w:val="24"/>
          <w:shd w:val="clear" w:color="auto" w:fill="FFFFFF"/>
        </w:rPr>
        <w:t>two main themes that you will need to work o</w:t>
      </w:r>
      <w:r w:rsidR="005B0B3B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n at home in your own language. 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>The emphasis will be on vocabulary and letter/sound recognition.</w:t>
      </w:r>
    </w:p>
    <w:p w14:paraId="4DF7CFC5" w14:textId="77777777" w:rsidR="005B0B3B" w:rsidRPr="001D20BD" w:rsidRDefault="005B0B3B" w:rsidP="00DE0BD6">
      <w:pPr>
        <w:rPr>
          <w:rFonts w:cs="Arial"/>
          <w:color w:val="545454"/>
          <w:sz w:val="24"/>
          <w:szCs w:val="24"/>
          <w:shd w:val="clear" w:color="auto" w:fill="FFFFFF"/>
        </w:rPr>
      </w:pPr>
      <w:r w:rsidRPr="001D20BD">
        <w:rPr>
          <w:rFonts w:cs="Arial"/>
          <w:color w:val="545454"/>
          <w:sz w:val="24"/>
          <w:szCs w:val="24"/>
          <w:shd w:val="clear" w:color="auto" w:fill="FFFFFF"/>
        </w:rPr>
        <w:t>It is very importa</w:t>
      </w:r>
      <w:r w:rsidR="00DE50B5" w:rsidRPr="001D20BD">
        <w:rPr>
          <w:rFonts w:cs="Arial"/>
          <w:color w:val="545454"/>
          <w:sz w:val="24"/>
          <w:szCs w:val="24"/>
          <w:shd w:val="clear" w:color="auto" w:fill="FFFFFF"/>
        </w:rPr>
        <w:t>nt that you work with us to teac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h </w:t>
      </w:r>
      <w:r w:rsidR="00DE50B5" w:rsidRPr="001D20BD">
        <w:rPr>
          <w:rFonts w:cs="Arial"/>
          <w:color w:val="545454"/>
          <w:sz w:val="24"/>
          <w:szCs w:val="24"/>
          <w:shd w:val="clear" w:color="auto" w:fill="FFFFFF"/>
        </w:rPr>
        <w:t>your child the</w:t>
      </w:r>
      <w:r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 new words</w:t>
      </w:r>
      <w:r w:rsidR="00BB60F4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 that relate to the </w:t>
      </w:r>
      <w:r w:rsidR="00097400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theme‘s </w:t>
      </w:r>
      <w:r w:rsidR="00BB60F4" w:rsidRPr="001D20BD">
        <w:rPr>
          <w:rFonts w:cs="Arial"/>
          <w:color w:val="545454"/>
          <w:sz w:val="24"/>
          <w:szCs w:val="24"/>
          <w:shd w:val="clear" w:color="auto" w:fill="FFFFFF"/>
        </w:rPr>
        <w:t>vocabulary</w:t>
      </w:r>
      <w:r w:rsidR="00363DE9" w:rsidRPr="001D20BD">
        <w:rPr>
          <w:sz w:val="24"/>
          <w:szCs w:val="24"/>
        </w:rPr>
        <w:t xml:space="preserve"> </w:t>
      </w:r>
      <w:r w:rsidR="00363DE9" w:rsidRPr="001D20BD">
        <w:rPr>
          <w:rFonts w:cs="Arial"/>
          <w:color w:val="545454"/>
          <w:sz w:val="24"/>
          <w:szCs w:val="24"/>
          <w:shd w:val="clear" w:color="auto" w:fill="FFFFFF"/>
        </w:rPr>
        <w:t>in your own language</w:t>
      </w:r>
      <w:r w:rsidR="00DE50B5" w:rsidRPr="001D20BD">
        <w:rPr>
          <w:rFonts w:cs="Arial"/>
          <w:color w:val="545454"/>
          <w:sz w:val="24"/>
          <w:szCs w:val="24"/>
          <w:shd w:val="clear" w:color="auto" w:fill="FFFFFF"/>
        </w:rPr>
        <w:t>. You should also point out words that begin with the letter of the alphabet that we are focusing on in each period. For example, with the M sound find names that begin with M, find M in the books you are looking at or reading</w:t>
      </w:r>
      <w:r w:rsidR="00363DE9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, find signs with the letter, </w:t>
      </w:r>
      <w:r w:rsidR="00DE50B5" w:rsidRPr="001D20BD">
        <w:rPr>
          <w:rFonts w:cs="Arial"/>
          <w:color w:val="545454"/>
          <w:sz w:val="24"/>
          <w:szCs w:val="24"/>
          <w:shd w:val="clear" w:color="auto" w:fill="FFFFFF"/>
        </w:rPr>
        <w:t>etc.</w:t>
      </w:r>
    </w:p>
    <w:p w14:paraId="617240C5" w14:textId="055D5838" w:rsidR="005B0B3B" w:rsidRPr="00007634" w:rsidRDefault="00B63723" w:rsidP="005B0B3B">
      <w:pPr>
        <w:rPr>
          <w:rFonts w:cs="Arial"/>
          <w:color w:val="545454"/>
          <w:sz w:val="24"/>
          <w:szCs w:val="24"/>
          <w:shd w:val="clear" w:color="auto" w:fill="FFFFFF"/>
        </w:rPr>
      </w:pPr>
      <w:r w:rsidRPr="001D20BD">
        <w:rPr>
          <w:rFonts w:cs="Arial"/>
          <w:color w:val="545454"/>
          <w:sz w:val="24"/>
          <w:szCs w:val="24"/>
          <w:shd w:val="clear" w:color="auto" w:fill="FFFFFF"/>
        </w:rPr>
        <w:t>The first</w:t>
      </w:r>
      <w:r w:rsidR="007E76C2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 few years of your child‘s life are a crucial time to lay down the foundations of speech and language skills. It is important</w:t>
      </w:r>
      <w:r w:rsidR="00BB60F4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 to speak as much as possible to your child, discuss words, life and existence</w:t>
      </w:r>
      <w:r w:rsidR="000E0F90" w:rsidRPr="001D20BD">
        <w:rPr>
          <w:rFonts w:cs="Arial"/>
          <w:color w:val="545454"/>
          <w:sz w:val="24"/>
          <w:szCs w:val="24"/>
          <w:shd w:val="clear" w:color="auto" w:fill="FFFFFF"/>
        </w:rPr>
        <w:t xml:space="preserve">. Many research studies demonstrate </w:t>
      </w:r>
      <w:r w:rsidR="000C57D7" w:rsidRPr="001D20BD">
        <w:rPr>
          <w:rFonts w:cs="Arial"/>
          <w:color w:val="545454"/>
          <w:sz w:val="24"/>
          <w:szCs w:val="24"/>
          <w:shd w:val="clear" w:color="auto" w:fill="FFFFFF"/>
        </w:rPr>
        <w:t>that good physical, verbal and  intellectual stimulation in the first years of a child‘s life make a difference to their future prospects. Let us work together dear parents. Take part in this important project with us.</w:t>
      </w:r>
    </w:p>
    <w:p w14:paraId="772BA46C" w14:textId="77777777" w:rsidR="005B0B3B" w:rsidRDefault="005B0B3B" w:rsidP="005B0B3B">
      <w:pPr>
        <w:rPr>
          <w:sz w:val="24"/>
          <w:szCs w:val="24"/>
        </w:rPr>
      </w:pPr>
    </w:p>
    <w:p w14:paraId="7D9030E4" w14:textId="5603D2C0" w:rsidR="001D20BD" w:rsidRDefault="001D20BD" w:rsidP="005B0B3B">
      <w:pPr>
        <w:rPr>
          <w:sz w:val="24"/>
          <w:szCs w:val="24"/>
        </w:rPr>
      </w:pPr>
      <w:r>
        <w:rPr>
          <w:sz w:val="24"/>
          <w:szCs w:val="24"/>
        </w:rPr>
        <w:t xml:space="preserve">School principal and staff     </w:t>
      </w:r>
    </w:p>
    <w:p w14:paraId="52598711" w14:textId="77777777" w:rsidR="001D20BD" w:rsidRDefault="001D20BD" w:rsidP="005B0B3B">
      <w:pPr>
        <w:rPr>
          <w:sz w:val="24"/>
          <w:szCs w:val="24"/>
        </w:rPr>
      </w:pPr>
    </w:p>
    <w:p w14:paraId="4F9F6AF2" w14:textId="63B61110" w:rsidR="001D20BD" w:rsidRPr="001D20BD" w:rsidRDefault="001D20BD" w:rsidP="005B0B3B">
      <w:pPr>
        <w:rPr>
          <w:sz w:val="24"/>
          <w:szCs w:val="24"/>
        </w:rPr>
      </w:pPr>
      <w:r>
        <w:rPr>
          <w:sz w:val="24"/>
          <w:szCs w:val="24"/>
        </w:rPr>
        <w:t>Bryndís Guðmundsdóttir and Hjördís Hafsteinsdóttir, speech language pathologists</w:t>
      </w:r>
    </w:p>
    <w:sectPr w:rsidR="001D20BD" w:rsidRPr="001D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6"/>
    <w:rsid w:val="00007634"/>
    <w:rsid w:val="00097400"/>
    <w:rsid w:val="000C57D7"/>
    <w:rsid w:val="000E0F90"/>
    <w:rsid w:val="0017076B"/>
    <w:rsid w:val="001A1817"/>
    <w:rsid w:val="001D20BD"/>
    <w:rsid w:val="001D4F6E"/>
    <w:rsid w:val="002D46D5"/>
    <w:rsid w:val="003366A4"/>
    <w:rsid w:val="00363DE9"/>
    <w:rsid w:val="004B6132"/>
    <w:rsid w:val="005B0B3B"/>
    <w:rsid w:val="007E76C2"/>
    <w:rsid w:val="009437FB"/>
    <w:rsid w:val="00974981"/>
    <w:rsid w:val="009B4BA5"/>
    <w:rsid w:val="00A0331E"/>
    <w:rsid w:val="00B63723"/>
    <w:rsid w:val="00BB60F4"/>
    <w:rsid w:val="00DE0BD6"/>
    <w:rsid w:val="00DE50B5"/>
    <w:rsid w:val="00E30BDC"/>
    <w:rsid w:val="00F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3447"/>
  <w15:docId w15:val="{D6BC5C5F-BF27-4127-B448-491B47D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0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1E03-A813-F741-AA02-C94712F9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Baldvin Baldvinsson</cp:lastModifiedBy>
  <cp:revision>2</cp:revision>
  <cp:lastPrinted>2019-07-02T18:03:00Z</cp:lastPrinted>
  <dcterms:created xsi:type="dcterms:W3CDTF">2020-09-23T12:57:00Z</dcterms:created>
  <dcterms:modified xsi:type="dcterms:W3CDTF">2020-09-23T12:57:00Z</dcterms:modified>
</cp:coreProperties>
</file>